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147" w:rsidRPr="00F75BBE" w:rsidRDefault="005E45AB" w:rsidP="00F75BBE">
      <w:pPr>
        <w:pStyle w:val="ae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Hlk507605576"/>
      <w:bookmarkStart w:id="1" w:name="_Hlk509826242"/>
      <w:bookmarkStart w:id="2" w:name="_GoBack"/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Конспект  физкультурного занятия для детей средней группы ДОУ</w:t>
      </w:r>
    </w:p>
    <w:p w:rsidR="005E45AB" w:rsidRPr="00F75BBE" w:rsidRDefault="005E45AB" w:rsidP="00F75BBE">
      <w:pPr>
        <w:pStyle w:val="ae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«Путешествие в страну Кегляндию»</w:t>
      </w:r>
    </w:p>
    <w:p w:rsidR="004748ED" w:rsidRPr="00F75BBE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Целевые ориентиры в соответствии с ФГОС </w:t>
      </w:r>
      <w:proofErr w:type="gramStart"/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ДО</w:t>
      </w:r>
      <w:proofErr w:type="gramEnd"/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Социально-коммуникативное развитие: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3" w:name="_Hlk507603944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общения и взаимодействия ребёнка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взрослыми и сверстниками; развитие эмоциональной отзывчивости, сопереживания, формирование готовности к совместной деятельности со сверстниками, формирование позитивных установок к различным видам творчества. </w:t>
      </w:r>
    </w:p>
    <w:bookmarkEnd w:id="3"/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Познавательное развитие: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развитие интересов детей, любознательности и познавательной мотивации, развитие воображения и творческой активности, формирование представлений о свойствах объектов окружающего мира (цвете); 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Речевое развитие: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владение речью как средством общения.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Художественно-эстетическое развитие: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становление эстетического отношения к окружающему миру, реализация самостоятельной творческой деятельности.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Физическое развитие:</w:t>
      </w:r>
    </w:p>
    <w:p w:rsidR="004748ED" w:rsidRPr="004B4B49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4" w:name="_Hlk507602989"/>
      <w:r w:rsidRPr="004B4B49">
        <w:rPr>
          <w:rFonts w:ascii="Times New Roman" w:hAnsi="Times New Roman" w:cs="Times New Roman"/>
          <w:sz w:val="24"/>
          <w:szCs w:val="24"/>
          <w:lang w:eastAsia="ru-RU"/>
        </w:rPr>
        <w:t>развитие общей моторики через приобретение опыта в двигательной деятельности детей, в том числе связанной с выполнением упражнений, направленных на развитие таких физических качеств, как координация; способствующих правильному формированию опорно-двигательной системы организма, развитию равновесия, координации движений (ходьба, бег, мягкие прыжки, повороты в обе стороны), овладение подвижными играми с правилами.</w:t>
      </w:r>
      <w:bookmarkEnd w:id="4"/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4B4B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B4B49">
        <w:rPr>
          <w:rFonts w:ascii="Times New Roman" w:eastAsia="Calibri" w:hAnsi="Times New Roman" w:cs="Times New Roman"/>
          <w:sz w:val="24"/>
          <w:szCs w:val="24"/>
        </w:rPr>
        <w:t>формирование у детей интереса к занятиям физической культурой и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приобретение опыта в двигательной деятельности.</w:t>
      </w:r>
      <w:r w:rsidRPr="004B4B4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Оздоровительные:</w:t>
      </w:r>
    </w:p>
    <w:p w:rsidR="004E019A" w:rsidRPr="004B4B49" w:rsidRDefault="00EC6147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Способствовать общему оздоровлению организма ребенка и </w:t>
      </w:r>
      <w:r w:rsidR="004E019A" w:rsidRPr="004B4B49">
        <w:rPr>
          <w:rFonts w:ascii="Times New Roman" w:hAnsi="Times New Roman" w:cs="Times New Roman"/>
          <w:sz w:val="24"/>
          <w:szCs w:val="24"/>
          <w:shd w:val="clear" w:color="auto" w:fill="FFFFFF"/>
        </w:rPr>
        <w:t>повышению функциональных возможностей организма.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Cs/>
          <w:i/>
          <w:color w:val="1F4E79" w:themeColor="accent5" w:themeShade="80"/>
          <w:sz w:val="24"/>
          <w:szCs w:val="24"/>
          <w:u w:val="single"/>
          <w:lang w:eastAsia="ru-RU"/>
        </w:rPr>
      </w:pPr>
      <w:r w:rsidRPr="00F75BBE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Образовательные:</w:t>
      </w:r>
    </w:p>
    <w:p w:rsidR="004E019A" w:rsidRPr="004B4B49" w:rsidRDefault="00EC6147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1.</w:t>
      </w:r>
      <w:r w:rsidR="004E019A" w:rsidRPr="004B4B49">
        <w:rPr>
          <w:rFonts w:ascii="Times New Roman" w:hAnsi="Times New Roman" w:cs="Times New Roman"/>
          <w:sz w:val="24"/>
          <w:szCs w:val="24"/>
        </w:rPr>
        <w:t>Закреплять умения выполнять различные виды ходьбы и бега, не наталкиваясь друг на друга</w:t>
      </w:r>
      <w:r w:rsidR="00D524D3" w:rsidRPr="004B4B49">
        <w:rPr>
          <w:rFonts w:ascii="Times New Roman" w:hAnsi="Times New Roman" w:cs="Times New Roman"/>
          <w:sz w:val="24"/>
          <w:szCs w:val="24"/>
        </w:rPr>
        <w:t>.</w:t>
      </w:r>
    </w:p>
    <w:p w:rsidR="004E019A" w:rsidRPr="004B4B49" w:rsidRDefault="00EC6147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Упражнять в </w:t>
      </w:r>
      <w:proofErr w:type="spellStart"/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подлезании</w:t>
      </w:r>
      <w:proofErr w:type="spellEnd"/>
      <w:r w:rsidR="00D524D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под дугу на ладонях и коленях.</w:t>
      </w:r>
    </w:p>
    <w:p w:rsidR="004E019A" w:rsidRPr="004B4B49" w:rsidRDefault="00EC6147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Способствовать овладение подвижными играми с правилами.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Развивающие: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1.Способствовать правильному формированию опорно-двигательной системы организма, развитию равновесия, координации движений (ходьба, бег,</w:t>
      </w:r>
      <w:r w:rsidR="00615DDF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повороты в обе стороны)</w:t>
      </w:r>
    </w:p>
    <w:p w:rsidR="004E019A" w:rsidRPr="004B4B49" w:rsidRDefault="00A62C2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.Закреплять умение детей работать различными способами (фронтально, поточно).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Воспитательные: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1.Формировать готовность к совместной деятельности со сверстниками</w:t>
      </w:r>
      <w:r w:rsidRPr="004B4B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уважительное отношение друг к другу.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2.Воспитывать интерес и любовь к занятиям физической культурой и подвижным играм.</w:t>
      </w:r>
    </w:p>
    <w:p w:rsidR="004E019A" w:rsidRDefault="004748E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.Развивать эмоциональную отзывчивость, сопереживание. </w:t>
      </w:r>
    </w:p>
    <w:p w:rsidR="00F75BBE" w:rsidRDefault="00F75BB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75BBE" w:rsidRPr="004B4B49" w:rsidRDefault="00F75BB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6850" w:rsidRPr="00F75BBE" w:rsidRDefault="00986850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 Интеграция образовательных областей:</w:t>
      </w:r>
    </w:p>
    <w:p w:rsidR="00986850" w:rsidRPr="004B4B49" w:rsidRDefault="00C546A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4748ED"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физическое развитие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(сохранять и укреплять физическое и психическое здоровье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посредством участия в играх, выполнения физических упражнений);</w:t>
      </w:r>
    </w:p>
    <w:p w:rsidR="00986850" w:rsidRPr="004B4B49" w:rsidRDefault="00C546A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86850"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социально-коммуникативное развитие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(приобщать к элементарным общепринятым нормам и правилам взаимоотношения со сверстниками и взрослыми; воспитывать дружеские взаимоотношения между детьми</w:t>
      </w:r>
      <w:r w:rsidR="00AF3482" w:rsidRPr="004B4B49">
        <w:rPr>
          <w:rFonts w:ascii="Times New Roman" w:hAnsi="Times New Roman" w:cs="Times New Roman"/>
          <w:sz w:val="24"/>
          <w:szCs w:val="24"/>
          <w:lang w:eastAsia="ru-RU"/>
        </w:rPr>
        <w:t>; выполнять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правила игры);</w:t>
      </w:r>
    </w:p>
    <w:p w:rsidR="00986850" w:rsidRPr="004B4B49" w:rsidRDefault="00C546AD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86850"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познавательное развитие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(развивать интересы</w:t>
      </w:r>
      <w:r w:rsidR="00D867AC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любознательность посредством 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>познавательн</w:t>
      </w:r>
      <w:r w:rsidR="00D867AC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ой 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>мотиваци</w:t>
      </w:r>
      <w:r w:rsidR="00D867AC" w:rsidRPr="004B4B4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>; развивать воображение и творческую активность);</w:t>
      </w:r>
    </w:p>
    <w:p w:rsidR="00986850" w:rsidRPr="004B4B49" w:rsidRDefault="00AD2CDC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4748ED"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художественно-эстетическо</w:t>
      </w:r>
      <w:r w:rsidR="00986850"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е развитие</w:t>
      </w:r>
      <w:r w:rsidR="0098685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(учить четко и правильно двигаться в соответствии с образом и характером музыки, формировать выразительность и грациозность движений; совершенствовать эстетическое восприятие действительности);</w:t>
      </w:r>
    </w:p>
    <w:p w:rsidR="00D524D3" w:rsidRPr="004B4B49" w:rsidRDefault="0098685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речевое развитие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(упражнять в выражении своих мыслей, чувств, обогащать словарь детей).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Оборудование и материалы: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 с изображением человечков</w:t>
      </w:r>
      <w:r w:rsidR="00A3505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по количеству детей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корзина для кеглей,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массажные коврики</w:t>
      </w:r>
      <w:r w:rsidR="00A3505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– 5 шт.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дуги для подлезания </w:t>
      </w:r>
      <w:r w:rsidRPr="004B4B49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= 70 см</w:t>
      </w:r>
      <w:r w:rsidR="007B78CD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– 2 шт.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="00EC6147" w:rsidRPr="004B4B49">
        <w:rPr>
          <w:rFonts w:ascii="Times New Roman" w:hAnsi="Times New Roman" w:cs="Times New Roman"/>
          <w:sz w:val="24"/>
          <w:szCs w:val="24"/>
          <w:lang w:eastAsia="ru-RU"/>
        </w:rPr>
        <w:t>степ-платформы</w:t>
      </w:r>
      <w:proofErr w:type="spellEnd"/>
      <w:proofErr w:type="gramEnd"/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F1730" w:rsidRPr="004B4B49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E36CE" w:rsidRPr="004B4B49">
        <w:rPr>
          <w:rFonts w:ascii="Times New Roman" w:hAnsi="Times New Roman" w:cs="Times New Roman"/>
          <w:sz w:val="24"/>
          <w:szCs w:val="24"/>
          <w:lang w:eastAsia="ru-RU"/>
        </w:rPr>
        <w:t>20см.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4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шт.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скамейка гимнастическая 1 шт.</w:t>
      </w:r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колонка с </w:t>
      </w:r>
      <w:r w:rsidRPr="004B4B49">
        <w:rPr>
          <w:rFonts w:ascii="Times New Roman" w:hAnsi="Times New Roman" w:cs="Times New Roman"/>
          <w:sz w:val="24"/>
          <w:szCs w:val="24"/>
          <w:lang w:val="en-US" w:eastAsia="ru-RU"/>
        </w:rPr>
        <w:t>USB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входом для воспроизведения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фонограм</w:t>
      </w:r>
      <w:r w:rsidR="00104187" w:rsidRPr="004B4B49">
        <w:rPr>
          <w:rFonts w:ascii="Times New Roman" w:hAnsi="Times New Roman" w:cs="Times New Roman"/>
          <w:sz w:val="24"/>
          <w:szCs w:val="24"/>
          <w:lang w:eastAsia="ru-RU"/>
        </w:rPr>
        <w:t>м.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Методические приёмы.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Словесны</w:t>
      </w:r>
      <w:r w:rsidR="000B72C9"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е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рассказ инструктора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, объяснение, вопросы к детям, указания,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инструкция.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Наглядны</w:t>
      </w:r>
      <w:r w:rsidR="000B72C9"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е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демонстрация выполнения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упражнений, показ способов действия, зрительный ориентир, имитация.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Практические методы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: постановка задания, планирование выполнения задания,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контроль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E45AB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>техникой выполнения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упражнений, основных движений</w:t>
      </w:r>
      <w:r w:rsidR="00104187" w:rsidRPr="004B4B4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0B72C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оперативное   поощрение, анализ результатов.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Игров</w:t>
      </w:r>
      <w:r w:rsidR="000B72C9"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ые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действие в воображаемой ситуации, использование игровых персонажей, сюрпризные моменты.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Методы активизации: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опора на опыт детей, действие в воображаемой ситуации, творческие задания, самоконтроль.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Методы взаимодействия друг с другом и сотрудничества </w:t>
      </w:r>
      <w:proofErr w:type="gramStart"/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со</w:t>
      </w:r>
      <w:proofErr w:type="gramEnd"/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взрослыми: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взаимопомощи, помощь взрослому и друг другу, игровым персонажам, поиск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решения проблемной ситуации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Учёт индивидуальных особенностей детей, дифференцированный подход, индивидуальная работа.</w:t>
      </w:r>
    </w:p>
    <w:p w:rsidR="00D867AC" w:rsidRPr="004B4B49" w:rsidRDefault="00D867AC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Использование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дыхательной гимнастики,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пальминга</w:t>
      </w:r>
      <w:proofErr w:type="spellEnd"/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– гимнастика для глаз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формирование навыка правильной осанки.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Предварительная работа: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уточнение индивидуальных особенностей детей в плане состояния здоровья, наличия ограничений при выполнении физических упражнений (соблюдение требований законодательства по защите персональных данных)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4B4B49" w:rsidRDefault="00D02B9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ОРУ с кеглями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279F1" w:rsidRDefault="00D001AC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Основные движения: подлезания под дугу на ладонях и коленях,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>прыгивание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со </w:t>
      </w:r>
      <w:proofErr w:type="spellStart"/>
      <w:proofErr w:type="gramStart"/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степ-платформы</w:t>
      </w:r>
      <w:proofErr w:type="spellEnd"/>
      <w:proofErr w:type="gramEnd"/>
      <w:r w:rsidR="00615DDF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5DDF" w:rsidRPr="004B4B49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=2</w:t>
      </w:r>
      <w:r w:rsidR="00615DDF" w:rsidRPr="004B4B49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см. (</w:t>
      </w:r>
      <w:r w:rsidR="005E45AB" w:rsidRPr="004B4B49">
        <w:rPr>
          <w:rFonts w:ascii="Times New Roman" w:hAnsi="Times New Roman" w:cs="Times New Roman"/>
          <w:sz w:val="24"/>
          <w:szCs w:val="24"/>
          <w:lang w:eastAsia="ru-RU"/>
        </w:rPr>
        <w:t>игровое упражнение «П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>арашютисты»</w:t>
      </w:r>
      <w:r w:rsidR="000F1730" w:rsidRPr="004B4B4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>, х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одьба по </w:t>
      </w:r>
      <w:r w:rsidR="00516C2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массажным коврикам и по гимнастической скамейке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для развития функции равновесия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>, использование игр с правилами.</w:t>
      </w:r>
    </w:p>
    <w:p w:rsidR="00F75BBE" w:rsidRPr="004B4B49" w:rsidRDefault="00F75BB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Последующая работа: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использование приобретённых </w:t>
      </w:r>
      <w:r w:rsidR="00F279F1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двигательных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навыков</w:t>
      </w:r>
      <w:r w:rsidR="00FD39B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в самостоятельной деятельности;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E019A" w:rsidRPr="004B4B49" w:rsidRDefault="00FD39B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оследующее использование детьми игры в самостоятельной деятельности в группе и на прогулке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E019A" w:rsidRPr="004B4B49" w:rsidRDefault="00FD39B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беседа о взаимопомощи;</w:t>
      </w:r>
    </w:p>
    <w:p w:rsidR="004748ED" w:rsidRPr="004B4B49" w:rsidRDefault="00FD39B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>гры с «кегликами» в груп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пе;</w:t>
      </w:r>
    </w:p>
    <w:p w:rsidR="004748ED" w:rsidRPr="004B4B49" w:rsidRDefault="00FD39B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4748ED" w:rsidRPr="004B4B49">
        <w:rPr>
          <w:rFonts w:ascii="Times New Roman" w:hAnsi="Times New Roman" w:cs="Times New Roman"/>
          <w:sz w:val="24"/>
          <w:szCs w:val="24"/>
          <w:lang w:eastAsia="ru-RU"/>
        </w:rPr>
        <w:t>ассказы детей в группе и дома о «путешествии» в сказочную страну.</w:t>
      </w:r>
    </w:p>
    <w:p w:rsidR="004E019A" w:rsidRPr="00F75BBE" w:rsidRDefault="00C27758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Ожидаемый </w:t>
      </w:r>
      <w:r w:rsidR="004E019A"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результат:</w:t>
      </w:r>
    </w:p>
    <w:p w:rsidR="00C27758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>повысится интерес к заняти</w:t>
      </w:r>
      <w:r w:rsidR="00755E7E" w:rsidRPr="004B4B49">
        <w:rPr>
          <w:rFonts w:ascii="Times New Roman" w:hAnsi="Times New Roman" w:cs="Times New Roman"/>
          <w:sz w:val="24"/>
          <w:szCs w:val="24"/>
          <w:lang w:eastAsia="ru-RU"/>
        </w:rPr>
        <w:t>ям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физической культурой;</w:t>
      </w:r>
    </w:p>
    <w:p w:rsidR="001B7AC1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1B7AC1" w:rsidRPr="004B4B49">
        <w:rPr>
          <w:rFonts w:ascii="Times New Roman" w:hAnsi="Times New Roman" w:cs="Times New Roman"/>
          <w:sz w:val="24"/>
          <w:szCs w:val="24"/>
          <w:lang w:eastAsia="ru-RU"/>
        </w:rPr>
        <w:t>создание атмосферы положительных эмоциональных переживаний;</w:t>
      </w:r>
    </w:p>
    <w:p w:rsidR="001B7AC1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1B7AC1" w:rsidRPr="004B4B49">
        <w:rPr>
          <w:rFonts w:ascii="Times New Roman" w:hAnsi="Times New Roman" w:cs="Times New Roman"/>
          <w:sz w:val="24"/>
          <w:szCs w:val="24"/>
          <w:lang w:eastAsia="ru-RU"/>
        </w:rPr>
        <w:t>готовность детей к совместной деятельности, уважительное отношение друг к другу;</w:t>
      </w:r>
    </w:p>
    <w:p w:rsidR="00C27758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-дети </w:t>
      </w:r>
      <w:r w:rsidR="00587E1B" w:rsidRPr="004B4B49">
        <w:rPr>
          <w:rFonts w:ascii="Times New Roman" w:hAnsi="Times New Roman" w:cs="Times New Roman"/>
          <w:sz w:val="24"/>
          <w:szCs w:val="24"/>
          <w:lang w:eastAsia="ru-RU"/>
        </w:rPr>
        <w:t>выполн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ют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7E1B" w:rsidRPr="004B4B49">
        <w:rPr>
          <w:rFonts w:ascii="Times New Roman" w:hAnsi="Times New Roman" w:cs="Times New Roman"/>
          <w:sz w:val="24"/>
          <w:szCs w:val="24"/>
          <w:lang w:eastAsia="ru-RU"/>
        </w:rPr>
        <w:t>различны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587E1B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вид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587E1B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ходьбы и бега, 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>выполня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ют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их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>не наталкиваясь друг на друга;</w:t>
      </w:r>
    </w:p>
    <w:p w:rsidR="00C27758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>закреп</w:t>
      </w:r>
      <w:r w:rsidR="001B7AC1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ление 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>умени</w:t>
      </w:r>
      <w:r w:rsidR="001B7AC1" w:rsidRPr="004B4B49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подлезания под дугу;</w:t>
      </w:r>
    </w:p>
    <w:p w:rsidR="00C27758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27758" w:rsidRPr="004B4B49">
        <w:rPr>
          <w:rFonts w:ascii="Times New Roman" w:hAnsi="Times New Roman" w:cs="Times New Roman"/>
          <w:sz w:val="24"/>
          <w:szCs w:val="24"/>
          <w:lang w:eastAsia="ru-RU"/>
        </w:rPr>
        <w:t>усвоить (повторить) правила игры «Собери свой кружок»</w:t>
      </w:r>
      <w:r w:rsidR="001B7AC1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Ход.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Психологический настрой</w:t>
      </w: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Дети входят в зал, где их встречает инструктор по физической культуре.</w:t>
      </w:r>
    </w:p>
    <w:p w:rsidR="004E019A" w:rsidRPr="004B4B49" w:rsidRDefault="00516C23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Здр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авствуйте, мальчики и девочки!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Ребята, я с самого утра сегодня улыбаюсь, а знаете почему? Просто я рада вас всех видеть и поэтому у меня очень хорошее настроение. А хотите, я поделюсь им с вами?! Алене- насыплю в ладошки, Алеше, Полине, Федору</w:t>
      </w:r>
      <w:proofErr w:type="gramStart"/>
      <w:r w:rsidR="00F453C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…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оделитесь и вы с теми, кто рядом. Ребята, вы улыбаетесь, значит, и у вас теперь хорошее настроение!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посмотрите, сколько у нас гостей! Давайте улыбнемся им, поздороваемся и подарим хорошее настроение в добрых сердечках.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(Дети соединяют пальцы обеих рук в форме сердечка и «отправляют» гостям со словом «Здравствуйте!»).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Организационный момент.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Ребята, я недавно узнала, что есть такая сказочная страна, где живут маленькие человечки-кеглики. Если мы с вами попадем в эту страну, то будем настоящими великанами рядом с ними. Хотите туда попасть? (ответы детей)</w:t>
      </w:r>
      <w:r w:rsidR="00D33807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Если эта страна сказочная, как мы можем до неё добраться? (ответы детей)</w:t>
      </w:r>
      <w:r w:rsidR="00D33807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«Ребята, вы предложили замечательные идеи,</w:t>
      </w:r>
      <w:r w:rsidR="00D33807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давайте полетим на сказочном ковре-самолёте? А вот и наш сказочный ковёр-самолёт ждёт нас, но сначала нужно размяться, ведь нам предстоит долгое путешествие. Пока вы разминаетесь, ковер будет готовиться к взлёту.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Вводная часть.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</w:t>
      </w:r>
    </w:p>
    <w:p w:rsidR="004E019A" w:rsidRPr="004B4B49" w:rsidRDefault="00516C23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Разминка под ритмичную музыку</w:t>
      </w:r>
      <w:r w:rsidR="005E45AB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(фонограмма «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Барбарики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»):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начнём мы нашу разминку с ходьбы.</w:t>
      </w:r>
      <w:r w:rsidR="00F453C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Разминка в беге и ходьбе: ходьба, ходьба на носках, на пятках, с высоким подниманием бедра, бег по кругу, переход на ходьбу, ходьба с упражнениями на восстановление дыхания.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а сейчас я приглашаю вас на волшебный ковёр-самолёт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ети встают на воображаемый ковёр</w:t>
      </w:r>
      <w:r w:rsidR="003A0B13" w:rsidRPr="004B4B49">
        <w:rPr>
          <w:rFonts w:ascii="Times New Roman" w:hAnsi="Times New Roman" w:cs="Times New Roman"/>
          <w:sz w:val="24"/>
          <w:szCs w:val="24"/>
          <w:lang w:eastAsia="ru-RU"/>
        </w:rPr>
        <w:t>-самолёт</w:t>
      </w:r>
      <w:r w:rsidR="00F453C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, фонограмма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«Полёт»</w:t>
      </w:r>
      <w:r w:rsidR="00F453C4" w:rsidRPr="004B4B4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F654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во время полёта нам необходимо сохранять равновесие</w:t>
      </w:r>
      <w:r w:rsidR="00AF654A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54A" w:rsidRPr="004B4B49" w:rsidRDefault="00AF654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Упражнение на сохранение равновесия, выполняется по показу – 4 раза.</w:t>
      </w:r>
    </w:p>
    <w:p w:rsidR="005E45AB" w:rsidRPr="004B4B49" w:rsidRDefault="005E45AB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И.п.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стоя, руки расслаблены, ноги на шир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не плеч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>. Мягкие свободные повороты вправо и влево, легкие наклоны туловища вперед, назад, в стороны.</w:t>
      </w:r>
    </w:p>
    <w:p w:rsidR="00596839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ребята, таким отважным путешественникам нужен зоркий глаз, давайте потренируем наши глазки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– зажмурили глаза и распахнули (3раза), поморгали глазками. Растираем ладошки и соединяем одну ладошку с другой, закрываем соединенными ладошками глаза.</w:t>
      </w:r>
    </w:p>
    <w:p w:rsidR="00AF654A" w:rsidRPr="004B4B49" w:rsidRDefault="00AF654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пальминг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>выполняется по инструкции</w:t>
      </w:r>
      <w:proofErr w:type="gramStart"/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)</w:t>
      </w:r>
      <w:proofErr w:type="gramEnd"/>
      <w:r w:rsidR="001D15CE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654A" w:rsidRPr="004B4B49" w:rsidRDefault="00AF654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</w:t>
      </w:r>
    </w:p>
    <w:p w:rsidR="004E019A" w:rsidRPr="004B4B49" w:rsidRDefault="00AF654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- п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редставьте, что мы летим над морями-океанами,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над заморскими странами.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Под нами горы высокие,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поля широкие, леса красивые,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а мы летим довольные и счастливые</w:t>
      </w:r>
      <w:r w:rsidR="005847B3" w:rsidRPr="004B4B49">
        <w:rPr>
          <w:rFonts w:ascii="Times New Roman" w:hAnsi="Times New Roman" w:cs="Times New Roman"/>
          <w:sz w:val="24"/>
          <w:szCs w:val="24"/>
          <w:lang w:eastAsia="ru-RU"/>
        </w:rPr>
        <w:t>!</w:t>
      </w:r>
    </w:p>
    <w:p w:rsidR="00AF654A" w:rsidRPr="004B4B49" w:rsidRDefault="00AF654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 расставляет кегли.</w:t>
      </w:r>
    </w:p>
    <w:p w:rsidR="00A35054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посмотрите, ребята, мы оказались в сказочной стране, где нас встречают маленькие человечки –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И пусть они совсем не похожи на нас, но они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такие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же добрые, любознательные и веселые как вы! Пожалуйста, выберите себе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кеглика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и встаньте</w:t>
      </w:r>
      <w:r w:rsidR="00A3505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на свободное место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3505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Основная часть.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ОРУ с кеглями:</w:t>
      </w:r>
    </w:p>
    <w:p w:rsidR="00A35054" w:rsidRPr="004B4B49" w:rsidRDefault="00A35054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давайте познакомимся с кегликами и поприветствуем их.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1.И.п. – о.с. руки за спиной, лицом каждый к своей кегле.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1- шаг вправо, наклон головы вниз,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2- и.п.,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3- тоже в другую сторону.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4- и.п. (4раза)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они очень симпатичные и мы обязательно подружимся! Давайте аккуратно возьмем их в руки. Чтобы наши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не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упали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держите их за туловище, как я! Солнышко пригревает! Давайте потянемся к солнышку вместе с кегликами!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2. И.п. – ноги широкой стойкой, руки согнуты в локтях, кегли держим двумя руками перед грудью.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1,3- полуприсед,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2,4 – выпрямить ноги и потянуться двумя руками вверх (4 раза)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Давайте покажем кегликам как красиво вокруг!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3. И.п. – о.с., ноги на ширине плеч,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1- поворот туловища вправо,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2-и.п.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3- тоже влево,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4- и.п. (4 раза)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4.И.п.- о.с.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1- выпад вправо, руки перед собой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 – и.п.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 – тоже влево;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 – и.п.</w:t>
      </w:r>
      <w:r w:rsidR="00DF446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(4 раза)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Инструктор: Послушайте-ка,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что-то нам говорят. У них очень тоненькие голосочки.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5.И.п. - о.с., кегля в руках, вытянутых вперед.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1- поднести кеглю к правому уху,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2- и.п.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3-тоже к левому уху,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4-и.п. (4 раза)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Ребята, мой новый друг, поведал мне, что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="00DF446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не могут найти своего друга.</w:t>
      </w:r>
      <w:r w:rsidR="00AF654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Давайте</w:t>
      </w:r>
      <w:r w:rsidR="00AF654A" w:rsidRPr="004B4B49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поможем им его найти. Вы согласны? </w:t>
      </w:r>
      <w:r w:rsidR="00DF446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(ответы детей).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Но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очень маленькие, им тяжело будет в пути, поэтому предлагаю оставить их </w:t>
      </w:r>
      <w:r w:rsidR="00A35054" w:rsidRPr="004B4B49">
        <w:rPr>
          <w:rFonts w:ascii="Times New Roman" w:hAnsi="Times New Roman" w:cs="Times New Roman"/>
          <w:sz w:val="24"/>
          <w:szCs w:val="24"/>
          <w:lang w:eastAsia="ru-RU"/>
        </w:rPr>
        <w:t>здесь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(Дети вместе с инструктором ставят кегли </w:t>
      </w:r>
      <w:r w:rsidR="00AF654A" w:rsidRPr="004B4B49">
        <w:rPr>
          <w:rFonts w:ascii="Times New Roman" w:hAnsi="Times New Roman" w:cs="Times New Roman"/>
          <w:sz w:val="24"/>
          <w:szCs w:val="24"/>
          <w:lang w:eastAsia="ru-RU"/>
        </w:rPr>
        <w:t>в корзинку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).  (Инструктор расставляет оборудование для полосы препятствий) </w:t>
      </w:r>
      <w:r w:rsidR="00FD39B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Дорога нам предстоит не простая, но очень интересная.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Мы попадем в горы, в пещеру, переправимся через реку и пройдем по болоту. Ну, что же, </w:t>
      </w:r>
      <w:r w:rsidR="00FD39B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строимся и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в путь!</w:t>
      </w:r>
    </w:p>
    <w:p w:rsidR="004E019A" w:rsidRPr="00F75BBE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виды движений.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Полоса препятствий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3482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Ребята, мы попали в горы, их не обойти, смотрите, по-моему, это пещера и мы можем через неё пройти</w:t>
      </w:r>
      <w:r w:rsidR="0077140E" w:rsidRPr="004B4B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7140E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Подлезание </w:t>
      </w:r>
      <w:r w:rsidR="00AF3482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на ладошках и коленях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под дуги </w:t>
      </w:r>
      <w:r w:rsidR="00DC3B4B" w:rsidRPr="004B4B49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DC3B4B" w:rsidRPr="004B4B49">
        <w:rPr>
          <w:rFonts w:ascii="Times New Roman" w:hAnsi="Times New Roman" w:cs="Times New Roman"/>
          <w:sz w:val="24"/>
          <w:szCs w:val="24"/>
          <w:lang w:eastAsia="ru-RU"/>
        </w:rPr>
        <w:t>=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70см</w:t>
      </w:r>
      <w:r w:rsidR="0077140E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3482" w:rsidRPr="004B4B49" w:rsidRDefault="00AF3482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Теперь нам необходимо преодолеть возвышенности: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Спрыгивание со </w:t>
      </w:r>
      <w:proofErr w:type="spellStart"/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>степ-платформы</w:t>
      </w:r>
      <w:proofErr w:type="spellEnd"/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278B4" w:rsidRPr="004B4B49">
        <w:rPr>
          <w:rFonts w:ascii="Times New Roman" w:hAnsi="Times New Roman" w:cs="Times New Roman"/>
          <w:sz w:val="24"/>
          <w:szCs w:val="24"/>
          <w:lang w:val="en-US" w:eastAsia="ru-RU"/>
        </w:rPr>
        <w:t>h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>=20</w:t>
      </w:r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278B4" w:rsidRPr="004B4B49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proofErr w:type="gramEnd"/>
      <w:r w:rsidR="005278B4" w:rsidRPr="004B4B49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>, игровое упражнение «Парашютисты»</w:t>
      </w:r>
      <w:r w:rsidR="0077140E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F3482" w:rsidRPr="004B4B49" w:rsidRDefault="00AF3482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А здесь надо пройти по мостику через реку:</w:t>
      </w:r>
    </w:p>
    <w:p w:rsidR="00DC3B4B" w:rsidRPr="004B4B49" w:rsidRDefault="0077140E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>Ходьба по гимнастической скамейке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AF3482" w:rsidRPr="004B4B49" w:rsidRDefault="00AF3482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 перебраться по кочкам через болото: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4.Ходьба по массажным коврикам</w:t>
      </w:r>
      <w:r w:rsidR="00DC3B4B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4B4B49" w:rsidRDefault="00624FF1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(Выполняется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2 раза поточным способом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смотрите, друзья, мы вышли на красивую полянку. Здесь летают бабочки и стрекозы. Они очень красивые. Давайте представим, что мы бабочки и стрекозы, и тоже полетаем как они, а </w:t>
      </w:r>
      <w:proofErr w:type="gram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за одно</w:t>
      </w:r>
      <w:proofErr w:type="gram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и отдохнем от трудного пути.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Релаксация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под спокойную музыку</w:t>
      </w:r>
      <w:r w:rsidR="00DC3B4B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Фонограмма «Утро в лесу».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но что это? Ребята, пошел дождик. Надо спрятаться под большими листьями. Скорее присели, руками обхватили колени.</w:t>
      </w:r>
      <w:r w:rsidR="00624FF1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(Фонограмма «Дождь»)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И.п. – присед в группировке.</w:t>
      </w:r>
    </w:p>
    <w:p w:rsidR="003A0B13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Инструктор: </w:t>
      </w:r>
      <w:r w:rsidR="00DC3B4B" w:rsidRPr="004B4B49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мотрите, ребята, а вот и наш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Оказывается, он гулял, засмотрелся на бабочек и стрекоз и забыл, что пора возвращаться домой. Давайте 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возьмем его с собой и проводим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его </w:t>
      </w:r>
      <w:proofErr w:type="gramStart"/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друзья</w:t>
      </w:r>
      <w:r w:rsidR="003A0B13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мы помогли вернуться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кеглику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домой. Его друзья рады другу и благодарны нам за помощь. А теперь давайте вместе с кегликами весело и дружно поиграем в игру «Собери свой кружок»! Для этог</w:t>
      </w:r>
      <w:r w:rsidR="00FD39B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о нам необходимо вот так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взять своего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кеглика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>! Под музыку</w:t>
      </w:r>
      <w:r w:rsidR="005F532C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можно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двигаться, перемещаясь по залу, а когда музыка закончится – собраться в кружок по цвету ваших кегликов: какого цвета у </w:t>
      </w:r>
      <w:r w:rsidR="00FD39B8" w:rsidRPr="004B4B49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ас </w:t>
      </w:r>
      <w:proofErr w:type="spellStart"/>
      <w:r w:rsidRPr="004B4B49">
        <w:rPr>
          <w:rFonts w:ascii="Times New Roman" w:hAnsi="Times New Roman" w:cs="Times New Roman"/>
          <w:sz w:val="24"/>
          <w:szCs w:val="24"/>
          <w:lang w:eastAsia="ru-RU"/>
        </w:rPr>
        <w:t>кеглики</w:t>
      </w:r>
      <w:proofErr w:type="spellEnd"/>
      <w:r w:rsidRPr="004B4B49">
        <w:rPr>
          <w:rFonts w:ascii="Times New Roman" w:hAnsi="Times New Roman" w:cs="Times New Roman"/>
          <w:sz w:val="24"/>
          <w:szCs w:val="24"/>
          <w:lang w:eastAsia="ru-RU"/>
        </w:rPr>
        <w:t>? (</w:t>
      </w:r>
      <w:r w:rsidR="005F532C" w:rsidRPr="004B4B49">
        <w:rPr>
          <w:rFonts w:ascii="Times New Roman" w:hAnsi="Times New Roman" w:cs="Times New Roman"/>
          <w:sz w:val="24"/>
          <w:szCs w:val="24"/>
          <w:lang w:eastAsia="ru-RU"/>
        </w:rPr>
        <w:t>ответы детей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). Будьте внимательны и смотрите за ориентирами.</w:t>
      </w:r>
    </w:p>
    <w:p w:rsidR="006F2018" w:rsidRPr="004B4B49" w:rsidRDefault="006F201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>Игра средней</w:t>
      </w:r>
      <w:r w:rsidR="004E019A" w:rsidRPr="00F75BBE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подвижности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«Собери в свой кружок» (3 раза).</w:t>
      </w:r>
    </w:p>
    <w:p w:rsidR="004E019A" w:rsidRPr="004B4B49" w:rsidRDefault="006F2018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Фонограмма «Солнечный лучик».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Инструктор: Молодцы, ребята! Игра получилась веселой. Кегликам очень понравилось, как мы играли! Ребята, давайте пригласим кегликов в детский сад. Хотите, чтобы они погостили у вас? Тогда все вместе возвращаемся на ковёр-самолёт.</w:t>
      </w:r>
    </w:p>
    <w:p w:rsidR="003036AC" w:rsidRPr="00F75BBE" w:rsidRDefault="003036AC" w:rsidP="00F75BBE">
      <w:pPr>
        <w:pStyle w:val="ae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F75BB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Заключительная часть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i/>
          <w:sz w:val="24"/>
          <w:szCs w:val="24"/>
          <w:lang w:eastAsia="ru-RU"/>
        </w:rPr>
        <w:t>Рефлексивно-корригирующий момент.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Дыхательная гимнастика «Хорошее настроение»</w:t>
      </w:r>
      <w:r w:rsidR="00624FF1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E36CE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E36CE" w:rsidRPr="004B4B49">
        <w:rPr>
          <w:rFonts w:ascii="Times New Roman" w:hAnsi="Times New Roman" w:cs="Times New Roman"/>
          <w:sz w:val="24"/>
          <w:szCs w:val="24"/>
          <w:lang w:eastAsia="ru-RU"/>
        </w:rPr>
        <w:t>Подтягиваем руки к груди, локти согнуты, делаем вдох, на выдохе руки выпрямляем вниз, со словами «ха-ха-ха», вдох – «хи-хи-хи», вдох – «хо-хо</w:t>
      </w:r>
      <w:r w:rsidR="00596839" w:rsidRPr="004B4B49">
        <w:rPr>
          <w:rFonts w:ascii="Times New Roman" w:hAnsi="Times New Roman" w:cs="Times New Roman"/>
          <w:sz w:val="24"/>
          <w:szCs w:val="24"/>
          <w:lang w:eastAsia="ru-RU"/>
        </w:rPr>
        <w:t>-хо». (2 раза).</w:t>
      </w:r>
      <w:proofErr w:type="gramEnd"/>
    </w:p>
    <w:p w:rsidR="005F532C" w:rsidRPr="004B4B49" w:rsidRDefault="005F532C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Упражнение «Цепочка дружбы»</w:t>
      </w:r>
      <w:r w:rsidR="00624FF1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F201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Дети стоят по кругу, инструктор предлагает растереть ладошки, чтобы они стали теплыми</w:t>
      </w:r>
      <w:r w:rsidR="00EE36CE" w:rsidRPr="004B4B49">
        <w:rPr>
          <w:rFonts w:ascii="Times New Roman" w:hAnsi="Times New Roman" w:cs="Times New Roman"/>
          <w:sz w:val="24"/>
          <w:szCs w:val="24"/>
          <w:lang w:eastAsia="ru-RU"/>
        </w:rPr>
        <w:t>. «Собрать всю свою доброту!» Соединить ладошки с соседом справа и слева. Улыбнуться и подарить свое хорошее настроение и доброту другу.</w:t>
      </w:r>
    </w:p>
    <w:p w:rsidR="004E019A" w:rsidRPr="004B4B49" w:rsidRDefault="005F532C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Инструктор: 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вот мы и прилетели в детский сад.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ас встречают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наши гости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. Возьмем кегликов в руки.</w:t>
      </w:r>
      <w:r w:rsidRPr="004B4B49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4B4B49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>ебята, у вас хорошее настроение?</w:t>
      </w:r>
      <w:r w:rsidR="00032358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(ответы детей)</w:t>
      </w:r>
      <w:r w:rsidR="004E019A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Мы с вами сегодня сделали доброе дело, помогли нашим новым друзьям кегликам, а ещё мы сделали много хорошего и полезного для своего здоровья! 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Вопросы для рефлексии: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1. «Зачем мы это делали?»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2. «Важно ли то, что вы сегодня узнали?»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3. «Для чего это пригодится вам?»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4. «Какое задание было для вас самым трудным? Почему?»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5. «Что нам надо будет сделать в следующий раз?»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6. «Что вы расскажите родителям о нашем занятии?»</w:t>
      </w:r>
    </w:p>
    <w:p w:rsidR="005E0760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Инструктор: спасибо вам большое! Мне с вами было интересно! А сейчас я предлагаю вам показать свою группу кегликам. Давайте скажем нашим гостям до свидания! (Ребята прощаются с гостями и уходят в группу вместе с кегликами)</w:t>
      </w:r>
      <w:bookmarkEnd w:id="0"/>
      <w:bookmarkEnd w:id="1"/>
      <w:bookmarkEnd w:id="2"/>
      <w:r w:rsidR="004D399E" w:rsidRPr="004B4B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4B4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664F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Методическая разработка </w:t>
      </w:r>
      <w:r w:rsidR="008E664F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«Путешествие в страну Кегляндию»</w:t>
      </w: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физкультурное занятие для средней группы ДОУ </w:t>
      </w:r>
    </w:p>
    <w:p w:rsidR="005E0760" w:rsidRPr="004B4B49" w:rsidRDefault="005E076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B4B49">
        <w:rPr>
          <w:rFonts w:ascii="Times New Roman" w:hAnsi="Times New Roman" w:cs="Times New Roman"/>
          <w:sz w:val="24"/>
          <w:szCs w:val="24"/>
          <w:lang w:eastAsia="ru-RU"/>
        </w:rPr>
        <w:t>с учетом</w:t>
      </w:r>
      <w:r w:rsidR="008E664F" w:rsidRPr="004B4B49">
        <w:rPr>
          <w:rFonts w:ascii="Times New Roman" w:hAnsi="Times New Roman" w:cs="Times New Roman"/>
          <w:sz w:val="24"/>
          <w:szCs w:val="24"/>
          <w:lang w:eastAsia="ru-RU"/>
        </w:rPr>
        <w:t xml:space="preserve"> здоровьесберегающих технологий</w:t>
      </w:r>
    </w:p>
    <w:p w:rsidR="004E019A" w:rsidRPr="004B4B49" w:rsidRDefault="004E019A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22A0" w:rsidRPr="004B4B49" w:rsidRDefault="00D422A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59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59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59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760" w:rsidRPr="004B4B49" w:rsidRDefault="005E076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64F" w:rsidRPr="004B4B49" w:rsidRDefault="00B01FA7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Выполнила</w:t>
      </w:r>
      <w:r w:rsidR="008E664F" w:rsidRPr="004B4B49">
        <w:rPr>
          <w:rFonts w:ascii="Times New Roman" w:hAnsi="Times New Roman" w:cs="Times New Roman"/>
          <w:sz w:val="24"/>
          <w:szCs w:val="24"/>
        </w:rPr>
        <w:t>:</w:t>
      </w: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Инструктор по физической культуре</w:t>
      </w: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Высшей категории</w:t>
      </w:r>
    </w:p>
    <w:p w:rsidR="00123D59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Прохорова Лариса Александровна</w:t>
      </w:r>
    </w:p>
    <w:p w:rsidR="00123D59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E664F" w:rsidRPr="004B4B49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23D59" w:rsidRPr="004B4B49" w:rsidRDefault="00123D59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E0760" w:rsidRPr="004B4B49" w:rsidRDefault="005E076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760" w:rsidRPr="004B4B49" w:rsidRDefault="005E076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>г. Конаково</w:t>
      </w:r>
    </w:p>
    <w:p w:rsidR="008E664F" w:rsidRPr="004B4B49" w:rsidRDefault="008E664F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4B49">
        <w:rPr>
          <w:rFonts w:ascii="Times New Roman" w:hAnsi="Times New Roman" w:cs="Times New Roman"/>
          <w:sz w:val="24"/>
          <w:szCs w:val="24"/>
        </w:rPr>
        <w:t xml:space="preserve"> 2020г.</w:t>
      </w:r>
    </w:p>
    <w:p w:rsidR="005E0760" w:rsidRPr="004B4B49" w:rsidRDefault="005E0760" w:rsidP="00F75BBE">
      <w:pPr>
        <w:pStyle w:val="a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0760" w:rsidRPr="004B4B49" w:rsidSect="00EE36C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6CE" w:rsidRDefault="00EE36CE">
      <w:pPr>
        <w:spacing w:after="0" w:line="240" w:lineRule="auto"/>
      </w:pPr>
      <w:r>
        <w:separator/>
      </w:r>
    </w:p>
  </w:endnote>
  <w:endnote w:type="continuationSeparator" w:id="1">
    <w:p w:rsidR="00EE36CE" w:rsidRDefault="00EE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4232111"/>
      <w:docPartObj>
        <w:docPartGallery w:val="Page Numbers (Bottom of Page)"/>
        <w:docPartUnique/>
      </w:docPartObj>
    </w:sdtPr>
    <w:sdtContent>
      <w:p w:rsidR="00EE36CE" w:rsidRDefault="006C3993">
        <w:pPr>
          <w:pStyle w:val="a5"/>
          <w:jc w:val="center"/>
        </w:pPr>
        <w:fldSimple w:instr="PAGE   \* MERGEFORMAT">
          <w:r w:rsidR="00F75BBE">
            <w:rPr>
              <w:noProof/>
            </w:rPr>
            <w:t>6</w:t>
          </w:r>
        </w:fldSimple>
      </w:p>
    </w:sdtContent>
  </w:sdt>
  <w:p w:rsidR="00EE36CE" w:rsidRDefault="00EE36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6CE" w:rsidRDefault="00EE36CE">
      <w:pPr>
        <w:spacing w:after="0" w:line="240" w:lineRule="auto"/>
      </w:pPr>
      <w:r>
        <w:separator/>
      </w:r>
    </w:p>
  </w:footnote>
  <w:footnote w:type="continuationSeparator" w:id="1">
    <w:p w:rsidR="00EE36CE" w:rsidRDefault="00EE3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77CE"/>
    <w:multiLevelType w:val="hybridMultilevel"/>
    <w:tmpl w:val="5972D78E"/>
    <w:lvl w:ilvl="0" w:tplc="3498F5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B4018"/>
    <w:multiLevelType w:val="hybridMultilevel"/>
    <w:tmpl w:val="4CF26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6763B"/>
    <w:multiLevelType w:val="hybridMultilevel"/>
    <w:tmpl w:val="FEBE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19A"/>
    <w:rsid w:val="00032358"/>
    <w:rsid w:val="000B72C9"/>
    <w:rsid w:val="000F1730"/>
    <w:rsid w:val="00104187"/>
    <w:rsid w:val="00123D59"/>
    <w:rsid w:val="00193B43"/>
    <w:rsid w:val="001B7AC1"/>
    <w:rsid w:val="001D15CE"/>
    <w:rsid w:val="001E4186"/>
    <w:rsid w:val="002526C2"/>
    <w:rsid w:val="003036AC"/>
    <w:rsid w:val="003A0B13"/>
    <w:rsid w:val="004748ED"/>
    <w:rsid w:val="0049443B"/>
    <w:rsid w:val="004B4B49"/>
    <w:rsid w:val="004D399E"/>
    <w:rsid w:val="004E019A"/>
    <w:rsid w:val="00516C23"/>
    <w:rsid w:val="005278B4"/>
    <w:rsid w:val="005847B3"/>
    <w:rsid w:val="00587E1B"/>
    <w:rsid w:val="00596839"/>
    <w:rsid w:val="005E0760"/>
    <w:rsid w:val="005E45AB"/>
    <w:rsid w:val="005F532C"/>
    <w:rsid w:val="00605311"/>
    <w:rsid w:val="00615DDF"/>
    <w:rsid w:val="00624FF1"/>
    <w:rsid w:val="00673AEB"/>
    <w:rsid w:val="006C3993"/>
    <w:rsid w:val="006F2018"/>
    <w:rsid w:val="00755E7E"/>
    <w:rsid w:val="0077140E"/>
    <w:rsid w:val="007B78CD"/>
    <w:rsid w:val="008A0F1A"/>
    <w:rsid w:val="008E664F"/>
    <w:rsid w:val="008F4237"/>
    <w:rsid w:val="00986850"/>
    <w:rsid w:val="00A35054"/>
    <w:rsid w:val="00A353DC"/>
    <w:rsid w:val="00A36816"/>
    <w:rsid w:val="00A62C2E"/>
    <w:rsid w:val="00AD2CDC"/>
    <w:rsid w:val="00AF3482"/>
    <w:rsid w:val="00AF654A"/>
    <w:rsid w:val="00B01FA7"/>
    <w:rsid w:val="00BB4EF7"/>
    <w:rsid w:val="00BE0B4B"/>
    <w:rsid w:val="00C27758"/>
    <w:rsid w:val="00C546AD"/>
    <w:rsid w:val="00C84D74"/>
    <w:rsid w:val="00D001AC"/>
    <w:rsid w:val="00D02B90"/>
    <w:rsid w:val="00D1230D"/>
    <w:rsid w:val="00D33807"/>
    <w:rsid w:val="00D422A0"/>
    <w:rsid w:val="00D524D3"/>
    <w:rsid w:val="00D867AC"/>
    <w:rsid w:val="00DC3B4B"/>
    <w:rsid w:val="00DF4464"/>
    <w:rsid w:val="00EB76AE"/>
    <w:rsid w:val="00EC6147"/>
    <w:rsid w:val="00ED2F57"/>
    <w:rsid w:val="00EE36CE"/>
    <w:rsid w:val="00F24DA8"/>
    <w:rsid w:val="00F279F1"/>
    <w:rsid w:val="00F453C4"/>
    <w:rsid w:val="00F75BBE"/>
    <w:rsid w:val="00FD3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019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E0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019A"/>
  </w:style>
  <w:style w:type="character" w:styleId="a7">
    <w:name w:val="annotation reference"/>
    <w:basedOn w:val="a0"/>
    <w:uiPriority w:val="99"/>
    <w:semiHidden/>
    <w:unhideWhenUsed/>
    <w:rsid w:val="00615D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5D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5D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5D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5D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15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15DDF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5E07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22069-8805-4809-8294-E35041C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4</cp:revision>
  <cp:lastPrinted>2020-03-14T17:25:00Z</cp:lastPrinted>
  <dcterms:created xsi:type="dcterms:W3CDTF">2020-03-14T16:58:00Z</dcterms:created>
  <dcterms:modified xsi:type="dcterms:W3CDTF">2020-03-14T17:25:00Z</dcterms:modified>
</cp:coreProperties>
</file>